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42" w:rsidRPr="006112CE" w:rsidRDefault="000F2542" w:rsidP="006112CE">
      <w:pPr>
        <w:pStyle w:val="ListParagraph"/>
        <w:jc w:val="center"/>
        <w:rPr>
          <w:rFonts w:ascii="Publico" w:hAnsi="Publico"/>
          <w:b/>
          <w:bCs/>
          <w:sz w:val="32"/>
          <w:szCs w:val="32"/>
        </w:rPr>
      </w:pPr>
      <w:r w:rsidRPr="002F6C2A">
        <w:rPr>
          <w:rFonts w:ascii="Publico" w:hAnsi="Publico"/>
          <w:b/>
          <w:bCs/>
          <w:sz w:val="32"/>
          <w:szCs w:val="32"/>
        </w:rPr>
        <w:t>Press Communiqué</w:t>
      </w:r>
    </w:p>
    <w:p w:rsidR="000F2542" w:rsidRDefault="000F2542" w:rsidP="000F2542">
      <w:pPr>
        <w:pStyle w:val="ListParagraph"/>
        <w:jc w:val="center"/>
        <w:rPr>
          <w:rFonts w:ascii="Publico" w:hAnsi="Publico"/>
          <w:b/>
          <w:bCs/>
          <w:sz w:val="28"/>
          <w:szCs w:val="42"/>
        </w:rPr>
      </w:pPr>
      <w:r w:rsidRPr="000F2542">
        <w:rPr>
          <w:rFonts w:ascii="Publico" w:hAnsi="Publico"/>
          <w:b/>
          <w:bCs/>
          <w:sz w:val="28"/>
          <w:szCs w:val="42"/>
        </w:rPr>
        <w:t>The Proceedings of the 9</w:t>
      </w:r>
      <w:r w:rsidRPr="000F2542">
        <w:rPr>
          <w:rFonts w:ascii="Publico" w:hAnsi="Publico"/>
          <w:b/>
          <w:bCs/>
          <w:sz w:val="28"/>
          <w:szCs w:val="42"/>
          <w:vertAlign w:val="superscript"/>
        </w:rPr>
        <w:t>th</w:t>
      </w:r>
      <w:r w:rsidRPr="000F2542">
        <w:rPr>
          <w:rFonts w:ascii="Publico" w:hAnsi="Publico"/>
          <w:b/>
          <w:bCs/>
          <w:sz w:val="28"/>
          <w:szCs w:val="42"/>
        </w:rPr>
        <w:t xml:space="preserve"> Ple</w:t>
      </w:r>
      <w:r>
        <w:rPr>
          <w:rFonts w:ascii="Publico" w:hAnsi="Publico"/>
          <w:b/>
          <w:bCs/>
          <w:sz w:val="28"/>
          <w:szCs w:val="42"/>
        </w:rPr>
        <w:t xml:space="preserve">nary Session of the Asian </w:t>
      </w:r>
      <w:r w:rsidRPr="000F2542">
        <w:rPr>
          <w:rFonts w:ascii="Publico" w:hAnsi="Publico"/>
          <w:b/>
          <w:bCs/>
          <w:sz w:val="28"/>
          <w:szCs w:val="42"/>
        </w:rPr>
        <w:t xml:space="preserve">Parliamentary Assembly </w:t>
      </w:r>
      <w:r w:rsidR="00DB2910">
        <w:rPr>
          <w:rFonts w:ascii="Publico" w:hAnsi="Publico"/>
          <w:b/>
          <w:bCs/>
          <w:sz w:val="28"/>
          <w:szCs w:val="42"/>
        </w:rPr>
        <w:t xml:space="preserve">Were Opened </w:t>
      </w:r>
      <w:r w:rsidRPr="000F2542">
        <w:rPr>
          <w:rFonts w:ascii="Publico" w:hAnsi="Publico"/>
          <w:b/>
          <w:bCs/>
          <w:sz w:val="28"/>
          <w:szCs w:val="42"/>
        </w:rPr>
        <w:t xml:space="preserve">Under the Theme of “Promoting Peace and </w:t>
      </w:r>
      <w:bookmarkStart w:id="0" w:name="_GoBack"/>
      <w:bookmarkEnd w:id="0"/>
      <w:r w:rsidRPr="000F2542">
        <w:rPr>
          <w:rFonts w:ascii="Publico" w:hAnsi="Publico"/>
          <w:b/>
          <w:bCs/>
          <w:sz w:val="28"/>
          <w:szCs w:val="42"/>
        </w:rPr>
        <w:t>Sustainable Development in Asia”</w:t>
      </w:r>
    </w:p>
    <w:p w:rsidR="000F2542" w:rsidRDefault="000F2542" w:rsidP="000F2542">
      <w:pPr>
        <w:pStyle w:val="ListParagraph"/>
        <w:jc w:val="center"/>
        <w:rPr>
          <w:rFonts w:ascii="Publico" w:hAnsi="Publico"/>
          <w:b/>
          <w:bCs/>
          <w:sz w:val="28"/>
          <w:szCs w:val="42"/>
        </w:rPr>
      </w:pPr>
      <w:proofErr w:type="spellStart"/>
      <w:r w:rsidRPr="000F2542">
        <w:rPr>
          <w:rFonts w:ascii="Publico" w:hAnsi="Publico"/>
          <w:b/>
          <w:bCs/>
          <w:sz w:val="28"/>
          <w:szCs w:val="42"/>
        </w:rPr>
        <w:t>Siem</w:t>
      </w:r>
      <w:proofErr w:type="spellEnd"/>
      <w:r w:rsidRPr="000F2542">
        <w:rPr>
          <w:rFonts w:ascii="Publico" w:hAnsi="Publico"/>
          <w:b/>
          <w:bCs/>
          <w:sz w:val="28"/>
          <w:szCs w:val="42"/>
        </w:rPr>
        <w:t xml:space="preserve"> Reap province</w:t>
      </w:r>
      <w:r>
        <w:rPr>
          <w:rFonts w:ascii="Publico" w:hAnsi="Publico"/>
          <w:b/>
          <w:bCs/>
          <w:sz w:val="28"/>
          <w:szCs w:val="42"/>
        </w:rPr>
        <w:t>, Kingdom of Cambodia</w:t>
      </w:r>
    </w:p>
    <w:p w:rsidR="000F2542" w:rsidRDefault="000F2542" w:rsidP="000F2542">
      <w:pPr>
        <w:pStyle w:val="ListParagraph"/>
        <w:jc w:val="center"/>
        <w:rPr>
          <w:rFonts w:ascii="Publico" w:hAnsi="Publico"/>
          <w:b/>
          <w:bCs/>
          <w:sz w:val="28"/>
          <w:szCs w:val="42"/>
        </w:rPr>
      </w:pPr>
      <w:r w:rsidRPr="000F2542">
        <w:rPr>
          <w:rFonts w:ascii="Publico" w:hAnsi="Publico"/>
          <w:b/>
          <w:bCs/>
          <w:sz w:val="28"/>
          <w:szCs w:val="42"/>
        </w:rPr>
        <w:t>28 November to 2 December 2016</w:t>
      </w:r>
    </w:p>
    <w:p w:rsidR="000F2542" w:rsidRPr="000F2542" w:rsidRDefault="000F2542" w:rsidP="000F2542">
      <w:pPr>
        <w:pStyle w:val="ListParagraph"/>
        <w:jc w:val="center"/>
        <w:rPr>
          <w:rFonts w:ascii="Tacteing" w:hAnsi="Tacteing"/>
          <w:sz w:val="60"/>
          <w:szCs w:val="74"/>
        </w:rPr>
      </w:pPr>
      <w:r w:rsidRPr="000F2542">
        <w:rPr>
          <w:rFonts w:ascii="Tacteing" w:hAnsi="Tacteing"/>
          <w:sz w:val="60"/>
          <w:szCs w:val="74"/>
        </w:rPr>
        <w:t>8</w:t>
      </w:r>
    </w:p>
    <w:p w:rsidR="00E03B86" w:rsidRDefault="000F2542" w:rsidP="000F2542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  <w:r>
        <w:rPr>
          <w:rFonts w:ascii="Publico" w:hAnsi="Publico"/>
          <w:sz w:val="28"/>
          <w:szCs w:val="42"/>
        </w:rPr>
        <w:t>The 9</w:t>
      </w:r>
      <w:r w:rsidRPr="000F2542">
        <w:rPr>
          <w:rFonts w:ascii="Publico" w:hAnsi="Publico"/>
          <w:sz w:val="28"/>
          <w:szCs w:val="42"/>
          <w:vertAlign w:val="superscript"/>
        </w:rPr>
        <w:t>th</w:t>
      </w:r>
      <w:r w:rsidR="00771069">
        <w:rPr>
          <w:rFonts w:ascii="Publico" w:hAnsi="Publico"/>
          <w:sz w:val="28"/>
          <w:szCs w:val="42"/>
        </w:rPr>
        <w:t xml:space="preserve"> Plenary S</w:t>
      </w:r>
      <w:r>
        <w:rPr>
          <w:rFonts w:ascii="Publico" w:hAnsi="Publico"/>
          <w:sz w:val="28"/>
          <w:szCs w:val="42"/>
        </w:rPr>
        <w:t>ession the Asian Parliamen</w:t>
      </w:r>
      <w:r w:rsidR="003A6509">
        <w:rPr>
          <w:rFonts w:ascii="Publico" w:hAnsi="Publico"/>
          <w:sz w:val="28"/>
          <w:szCs w:val="42"/>
        </w:rPr>
        <w:t>tary Assembly proceeded</w:t>
      </w:r>
      <w:r w:rsidR="004635A0">
        <w:rPr>
          <w:rFonts w:ascii="Publico" w:hAnsi="Publico"/>
          <w:sz w:val="28"/>
          <w:szCs w:val="42"/>
        </w:rPr>
        <w:t xml:space="preserve"> smoothly</w:t>
      </w:r>
      <w:r w:rsidR="003A6509">
        <w:rPr>
          <w:rFonts w:ascii="Publico" w:hAnsi="Publico"/>
          <w:sz w:val="28"/>
          <w:szCs w:val="42"/>
        </w:rPr>
        <w:t xml:space="preserve"> from 28</w:t>
      </w:r>
      <w:r w:rsidR="003A6509" w:rsidRPr="003A6509">
        <w:rPr>
          <w:rFonts w:ascii="Publico" w:hAnsi="Publico"/>
          <w:sz w:val="28"/>
          <w:szCs w:val="42"/>
          <w:vertAlign w:val="superscript"/>
        </w:rPr>
        <w:t>th</w:t>
      </w:r>
      <w:r w:rsidR="003A6509">
        <w:rPr>
          <w:rFonts w:ascii="Publico" w:hAnsi="Publico"/>
          <w:sz w:val="28"/>
          <w:szCs w:val="42"/>
        </w:rPr>
        <w:t xml:space="preserve"> </w:t>
      </w:r>
      <w:r>
        <w:rPr>
          <w:rFonts w:ascii="Publico" w:hAnsi="Publico"/>
          <w:sz w:val="28"/>
          <w:szCs w:val="42"/>
        </w:rPr>
        <w:t xml:space="preserve">November to 2 December 2016 at </w:t>
      </w:r>
      <w:proofErr w:type="spellStart"/>
      <w:r>
        <w:rPr>
          <w:rFonts w:ascii="Publico" w:hAnsi="Publico"/>
          <w:sz w:val="28"/>
          <w:szCs w:val="42"/>
        </w:rPr>
        <w:t>Sokha</w:t>
      </w:r>
      <w:proofErr w:type="spellEnd"/>
      <w:r>
        <w:rPr>
          <w:rFonts w:ascii="Publico" w:hAnsi="Publico"/>
          <w:sz w:val="28"/>
          <w:szCs w:val="42"/>
        </w:rPr>
        <w:t xml:space="preserve"> </w:t>
      </w:r>
      <w:proofErr w:type="spellStart"/>
      <w:r>
        <w:rPr>
          <w:rFonts w:ascii="Publico" w:hAnsi="Publico"/>
          <w:sz w:val="28"/>
          <w:szCs w:val="42"/>
        </w:rPr>
        <w:t>Siem</w:t>
      </w:r>
      <w:proofErr w:type="spellEnd"/>
      <w:r>
        <w:rPr>
          <w:rFonts w:ascii="Publico" w:hAnsi="Publico"/>
          <w:sz w:val="28"/>
          <w:szCs w:val="42"/>
        </w:rPr>
        <w:t xml:space="preserve"> Reap hotel</w:t>
      </w:r>
      <w:r w:rsidR="00E03B86">
        <w:rPr>
          <w:rFonts w:ascii="Publico" w:hAnsi="Publico"/>
          <w:sz w:val="28"/>
          <w:szCs w:val="42"/>
        </w:rPr>
        <w:t>, which was</w:t>
      </w:r>
      <w:r>
        <w:rPr>
          <w:rFonts w:ascii="Publico" w:hAnsi="Publico"/>
          <w:sz w:val="28"/>
          <w:szCs w:val="42"/>
        </w:rPr>
        <w:t xml:space="preserve"> </w:t>
      </w:r>
      <w:r w:rsidR="00E03B86">
        <w:rPr>
          <w:rFonts w:ascii="Publico" w:hAnsi="Publico"/>
          <w:sz w:val="28"/>
          <w:szCs w:val="42"/>
        </w:rPr>
        <w:t xml:space="preserve">held under the theme of “Promoting Peace and Sustainable Development in Asia” </w:t>
      </w:r>
      <w:r w:rsidR="004635A0">
        <w:rPr>
          <w:rFonts w:ascii="Publico" w:hAnsi="Publico"/>
          <w:sz w:val="28"/>
          <w:szCs w:val="42"/>
        </w:rPr>
        <w:t xml:space="preserve">with </w:t>
      </w:r>
      <w:r w:rsidR="00E03B86">
        <w:rPr>
          <w:rFonts w:ascii="Publico" w:hAnsi="Publico"/>
          <w:sz w:val="28"/>
          <w:szCs w:val="42"/>
        </w:rPr>
        <w:t xml:space="preserve">the participation of the </w:t>
      </w:r>
      <w:r w:rsidR="004635A0">
        <w:rPr>
          <w:rFonts w:ascii="Publico" w:hAnsi="Publico"/>
          <w:sz w:val="28"/>
          <w:szCs w:val="42"/>
        </w:rPr>
        <w:t>delegations from 23 APA member countries</w:t>
      </w:r>
      <w:r w:rsidR="00E03B86">
        <w:rPr>
          <w:rFonts w:ascii="Publico" w:hAnsi="Publico"/>
          <w:sz w:val="28"/>
          <w:szCs w:val="42"/>
        </w:rPr>
        <w:t>, successfully closed in the afternoon of 1 December 2016.</w:t>
      </w:r>
    </w:p>
    <w:p w:rsidR="00A75568" w:rsidRDefault="00A75568" w:rsidP="000F2542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</w:p>
    <w:p w:rsidR="00A75568" w:rsidRDefault="00161738" w:rsidP="000F2542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  <w:r>
        <w:rPr>
          <w:rFonts w:ascii="Publico" w:hAnsi="Publico"/>
          <w:sz w:val="28"/>
          <w:szCs w:val="42"/>
        </w:rPr>
        <w:t>During the inaugural ceremony held in the aft</w:t>
      </w:r>
      <w:r w:rsidR="005835AF">
        <w:rPr>
          <w:rFonts w:ascii="Publico" w:hAnsi="Publico"/>
          <w:sz w:val="28"/>
          <w:szCs w:val="42"/>
        </w:rPr>
        <w:t xml:space="preserve">ernoon of 28 November 2016, </w:t>
      </w:r>
      <w:r w:rsidRPr="00161738">
        <w:rPr>
          <w:rFonts w:ascii="Publico" w:hAnsi="Publico"/>
          <w:sz w:val="28"/>
          <w:szCs w:val="42"/>
        </w:rPr>
        <w:t xml:space="preserve">His Majesty </w:t>
      </w:r>
      <w:proofErr w:type="spellStart"/>
      <w:r w:rsidRPr="00161738">
        <w:rPr>
          <w:rFonts w:ascii="Publico" w:hAnsi="Publico"/>
          <w:sz w:val="28"/>
          <w:szCs w:val="42"/>
        </w:rPr>
        <w:t>Preah</w:t>
      </w:r>
      <w:proofErr w:type="spellEnd"/>
      <w:r w:rsidRPr="00161738">
        <w:rPr>
          <w:rFonts w:ascii="Publico" w:hAnsi="Publico"/>
          <w:sz w:val="28"/>
          <w:szCs w:val="42"/>
        </w:rPr>
        <w:t xml:space="preserve"> Bat </w:t>
      </w:r>
      <w:proofErr w:type="spellStart"/>
      <w:r w:rsidRPr="00161738">
        <w:rPr>
          <w:rFonts w:ascii="Publico" w:hAnsi="Publico"/>
          <w:sz w:val="28"/>
          <w:szCs w:val="42"/>
        </w:rPr>
        <w:t>Samdech</w:t>
      </w:r>
      <w:proofErr w:type="spellEnd"/>
      <w:r w:rsidRPr="00161738">
        <w:rPr>
          <w:rFonts w:ascii="Publico" w:hAnsi="Publico"/>
          <w:sz w:val="28"/>
          <w:szCs w:val="42"/>
        </w:rPr>
        <w:t xml:space="preserve"> </w:t>
      </w:r>
      <w:proofErr w:type="spellStart"/>
      <w:r w:rsidRPr="00161738">
        <w:rPr>
          <w:rFonts w:ascii="Publico" w:hAnsi="Publico"/>
          <w:sz w:val="28"/>
          <w:szCs w:val="42"/>
        </w:rPr>
        <w:t>Preah</w:t>
      </w:r>
      <w:proofErr w:type="spellEnd"/>
      <w:r w:rsidRPr="00161738">
        <w:rPr>
          <w:rFonts w:ascii="Publico" w:hAnsi="Publico"/>
          <w:sz w:val="28"/>
          <w:szCs w:val="42"/>
        </w:rPr>
        <w:t xml:space="preserve"> </w:t>
      </w:r>
      <w:proofErr w:type="spellStart"/>
      <w:r w:rsidRPr="00161738">
        <w:rPr>
          <w:rFonts w:ascii="Publico" w:hAnsi="Publico"/>
          <w:sz w:val="28"/>
          <w:szCs w:val="42"/>
        </w:rPr>
        <w:t>Boromneath</w:t>
      </w:r>
      <w:proofErr w:type="spellEnd"/>
      <w:r w:rsidRPr="00161738">
        <w:rPr>
          <w:rFonts w:ascii="Publico" w:hAnsi="Publico"/>
          <w:sz w:val="28"/>
          <w:szCs w:val="42"/>
        </w:rPr>
        <w:t xml:space="preserve"> NORODOM SIHAMONI, King of Cambodia, </w:t>
      </w:r>
      <w:r>
        <w:rPr>
          <w:rFonts w:ascii="Publico" w:hAnsi="Publico"/>
          <w:sz w:val="28"/>
          <w:szCs w:val="42"/>
        </w:rPr>
        <w:t>sent a royal message of congratulat</w:t>
      </w:r>
      <w:r w:rsidR="005835AF">
        <w:rPr>
          <w:rFonts w:ascii="Publico" w:hAnsi="Publico"/>
          <w:sz w:val="28"/>
          <w:szCs w:val="42"/>
        </w:rPr>
        <w:t xml:space="preserve">ions to the plenary session, while </w:t>
      </w:r>
      <w:r>
        <w:rPr>
          <w:rFonts w:ascii="Publico" w:hAnsi="Publico"/>
          <w:sz w:val="28"/>
          <w:szCs w:val="42"/>
        </w:rPr>
        <w:t xml:space="preserve">the top leaders of the Kingdom of Cambodia, </w:t>
      </w:r>
      <w:r w:rsidR="00A55E30">
        <w:rPr>
          <w:rFonts w:ascii="Publico" w:hAnsi="Publico"/>
          <w:sz w:val="28"/>
          <w:szCs w:val="42"/>
        </w:rPr>
        <w:t xml:space="preserve">namely </w:t>
      </w:r>
      <w:proofErr w:type="spellStart"/>
      <w:r w:rsidR="00A55E30">
        <w:rPr>
          <w:rFonts w:ascii="Publico" w:hAnsi="Publico"/>
          <w:sz w:val="28"/>
          <w:szCs w:val="42"/>
        </w:rPr>
        <w:t>Samdech</w:t>
      </w:r>
      <w:proofErr w:type="spellEnd"/>
      <w:r w:rsidR="00A55E30">
        <w:rPr>
          <w:rFonts w:ascii="Publico" w:hAnsi="Publico"/>
          <w:sz w:val="28"/>
          <w:szCs w:val="42"/>
        </w:rPr>
        <w:t xml:space="preserve"> </w:t>
      </w:r>
      <w:proofErr w:type="spellStart"/>
      <w:r w:rsidR="00A55E30">
        <w:rPr>
          <w:rFonts w:ascii="Publico" w:hAnsi="Publico"/>
          <w:sz w:val="28"/>
          <w:szCs w:val="42"/>
        </w:rPr>
        <w:t>Akka</w:t>
      </w:r>
      <w:proofErr w:type="spellEnd"/>
      <w:r w:rsidR="00A55E30">
        <w:rPr>
          <w:rFonts w:ascii="Publico" w:hAnsi="Publico"/>
          <w:sz w:val="28"/>
          <w:szCs w:val="42"/>
        </w:rPr>
        <w:t xml:space="preserve"> </w:t>
      </w:r>
      <w:proofErr w:type="spellStart"/>
      <w:r w:rsidR="00A55E30">
        <w:rPr>
          <w:rFonts w:ascii="Publico" w:hAnsi="Publico"/>
          <w:sz w:val="28"/>
          <w:szCs w:val="42"/>
        </w:rPr>
        <w:t>Moha</w:t>
      </w:r>
      <w:proofErr w:type="spellEnd"/>
      <w:r w:rsidR="00A55E30">
        <w:rPr>
          <w:rFonts w:ascii="Publico" w:hAnsi="Publico"/>
          <w:sz w:val="28"/>
          <w:szCs w:val="42"/>
        </w:rPr>
        <w:t xml:space="preserve"> </w:t>
      </w:r>
      <w:proofErr w:type="spellStart"/>
      <w:r w:rsidR="00A55E30">
        <w:rPr>
          <w:rFonts w:ascii="Publico" w:hAnsi="Publico"/>
          <w:sz w:val="28"/>
          <w:szCs w:val="42"/>
        </w:rPr>
        <w:t>Ponhea</w:t>
      </w:r>
      <w:proofErr w:type="spellEnd"/>
      <w:r w:rsidR="00A55E30">
        <w:rPr>
          <w:rFonts w:ascii="Publico" w:hAnsi="Publico"/>
          <w:sz w:val="28"/>
          <w:szCs w:val="42"/>
        </w:rPr>
        <w:t xml:space="preserve"> </w:t>
      </w:r>
      <w:proofErr w:type="spellStart"/>
      <w:r w:rsidR="00A55E30">
        <w:rPr>
          <w:rFonts w:ascii="Publico" w:hAnsi="Publico"/>
          <w:sz w:val="28"/>
          <w:szCs w:val="42"/>
        </w:rPr>
        <w:t>Chakrei</w:t>
      </w:r>
      <w:proofErr w:type="spellEnd"/>
      <w:r w:rsidR="00A55E30">
        <w:rPr>
          <w:rFonts w:ascii="Publico" w:hAnsi="Publico"/>
          <w:sz w:val="28"/>
          <w:szCs w:val="42"/>
        </w:rPr>
        <w:t xml:space="preserve"> HENG SAMRIN, President of the National Assembly, </w:t>
      </w:r>
      <w:proofErr w:type="spellStart"/>
      <w:r w:rsidRPr="00DF5210">
        <w:rPr>
          <w:rFonts w:ascii="Publico" w:hAnsi="Publico"/>
          <w:sz w:val="28"/>
          <w:szCs w:val="42"/>
        </w:rPr>
        <w:t>Samdech</w:t>
      </w:r>
      <w:proofErr w:type="spellEnd"/>
      <w:r w:rsidRPr="00DF5210">
        <w:rPr>
          <w:rFonts w:ascii="Publico" w:hAnsi="Publico"/>
          <w:sz w:val="28"/>
          <w:szCs w:val="42"/>
        </w:rPr>
        <w:t xml:space="preserve"> </w:t>
      </w:r>
      <w:proofErr w:type="spellStart"/>
      <w:r w:rsidRPr="00DF5210">
        <w:rPr>
          <w:rFonts w:ascii="Publico" w:hAnsi="Publico"/>
          <w:sz w:val="28"/>
          <w:szCs w:val="42"/>
        </w:rPr>
        <w:t>Vibol</w:t>
      </w:r>
      <w:proofErr w:type="spellEnd"/>
      <w:r w:rsidRPr="00DF5210">
        <w:rPr>
          <w:rFonts w:ascii="Publico" w:hAnsi="Publico"/>
          <w:sz w:val="28"/>
          <w:szCs w:val="42"/>
        </w:rPr>
        <w:t xml:space="preserve"> </w:t>
      </w:r>
      <w:proofErr w:type="spellStart"/>
      <w:r w:rsidRPr="00DF5210">
        <w:rPr>
          <w:rFonts w:ascii="Publico" w:hAnsi="Publico"/>
          <w:sz w:val="28"/>
          <w:szCs w:val="42"/>
        </w:rPr>
        <w:t>Sena</w:t>
      </w:r>
      <w:proofErr w:type="spellEnd"/>
      <w:r w:rsidRPr="00DF5210">
        <w:rPr>
          <w:rFonts w:ascii="Publico" w:hAnsi="Publico"/>
          <w:sz w:val="28"/>
          <w:szCs w:val="42"/>
        </w:rPr>
        <w:t xml:space="preserve"> </w:t>
      </w:r>
      <w:proofErr w:type="spellStart"/>
      <w:r w:rsidRPr="00DF5210">
        <w:rPr>
          <w:rFonts w:ascii="Publico" w:hAnsi="Publico"/>
          <w:sz w:val="28"/>
          <w:szCs w:val="42"/>
        </w:rPr>
        <w:t>Pheakdei</w:t>
      </w:r>
      <w:proofErr w:type="spellEnd"/>
      <w:r w:rsidRPr="00DF5210">
        <w:rPr>
          <w:rFonts w:ascii="Publico" w:hAnsi="Publico"/>
          <w:sz w:val="28"/>
          <w:szCs w:val="42"/>
        </w:rPr>
        <w:t xml:space="preserve"> SAY CHHUM, President of the Senate, </w:t>
      </w:r>
      <w:proofErr w:type="spellStart"/>
      <w:r w:rsidRPr="00DF5210">
        <w:rPr>
          <w:rFonts w:ascii="Publico" w:hAnsi="Publico"/>
          <w:sz w:val="28"/>
          <w:szCs w:val="42"/>
        </w:rPr>
        <w:t>Samdech</w:t>
      </w:r>
      <w:proofErr w:type="spellEnd"/>
      <w:r w:rsidRPr="00DF5210">
        <w:rPr>
          <w:rFonts w:ascii="Publico" w:hAnsi="Publico"/>
          <w:sz w:val="28"/>
          <w:szCs w:val="42"/>
        </w:rPr>
        <w:t xml:space="preserve"> </w:t>
      </w:r>
      <w:proofErr w:type="spellStart"/>
      <w:r w:rsidRPr="00DF5210">
        <w:rPr>
          <w:rFonts w:ascii="Publico" w:hAnsi="Publico"/>
          <w:sz w:val="28"/>
          <w:szCs w:val="42"/>
        </w:rPr>
        <w:t>Akka</w:t>
      </w:r>
      <w:proofErr w:type="spellEnd"/>
      <w:r w:rsidRPr="00DF5210">
        <w:rPr>
          <w:rFonts w:ascii="Publico" w:hAnsi="Publico"/>
          <w:sz w:val="28"/>
          <w:szCs w:val="42"/>
        </w:rPr>
        <w:t xml:space="preserve"> </w:t>
      </w:r>
      <w:proofErr w:type="spellStart"/>
      <w:r w:rsidRPr="00DF5210">
        <w:rPr>
          <w:rFonts w:ascii="Publico" w:hAnsi="Publico"/>
          <w:sz w:val="28"/>
          <w:szCs w:val="42"/>
        </w:rPr>
        <w:t>Moha</w:t>
      </w:r>
      <w:proofErr w:type="spellEnd"/>
      <w:r w:rsidRPr="00DF5210">
        <w:rPr>
          <w:rFonts w:ascii="Publico" w:hAnsi="Publico"/>
          <w:sz w:val="28"/>
          <w:szCs w:val="42"/>
        </w:rPr>
        <w:t xml:space="preserve"> </w:t>
      </w:r>
      <w:proofErr w:type="spellStart"/>
      <w:r w:rsidRPr="00DF5210">
        <w:rPr>
          <w:rFonts w:ascii="Publico" w:hAnsi="Publico"/>
          <w:sz w:val="28"/>
          <w:szCs w:val="42"/>
        </w:rPr>
        <w:t>Sena</w:t>
      </w:r>
      <w:proofErr w:type="spellEnd"/>
      <w:r w:rsidRPr="00DF5210">
        <w:rPr>
          <w:rFonts w:ascii="Publico" w:hAnsi="Publico"/>
          <w:sz w:val="28"/>
          <w:szCs w:val="42"/>
        </w:rPr>
        <w:t xml:space="preserve"> </w:t>
      </w:r>
      <w:proofErr w:type="spellStart"/>
      <w:r w:rsidRPr="00DF5210">
        <w:rPr>
          <w:rFonts w:ascii="Publico" w:hAnsi="Publico"/>
          <w:sz w:val="28"/>
          <w:szCs w:val="42"/>
        </w:rPr>
        <w:t>Padei</w:t>
      </w:r>
      <w:proofErr w:type="spellEnd"/>
      <w:r w:rsidRPr="00DF5210">
        <w:rPr>
          <w:rFonts w:ascii="Publico" w:hAnsi="Publico"/>
          <w:sz w:val="28"/>
          <w:szCs w:val="42"/>
        </w:rPr>
        <w:t xml:space="preserve"> </w:t>
      </w:r>
      <w:proofErr w:type="spellStart"/>
      <w:r w:rsidRPr="00DF5210">
        <w:rPr>
          <w:rFonts w:ascii="Publico" w:hAnsi="Publico"/>
          <w:sz w:val="28"/>
          <w:szCs w:val="42"/>
        </w:rPr>
        <w:t>Techo</w:t>
      </w:r>
      <w:proofErr w:type="spellEnd"/>
      <w:r w:rsidRPr="00DF5210">
        <w:rPr>
          <w:rFonts w:ascii="Publico" w:hAnsi="Publico"/>
          <w:sz w:val="28"/>
          <w:szCs w:val="42"/>
        </w:rPr>
        <w:t xml:space="preserve"> HUN SEN, Prime Minister of the Kingdom of Cambodia,</w:t>
      </w:r>
      <w:r w:rsidR="005835AF">
        <w:rPr>
          <w:rFonts w:ascii="Publico" w:hAnsi="Publico"/>
          <w:sz w:val="28"/>
          <w:szCs w:val="42"/>
        </w:rPr>
        <w:t xml:space="preserve"> graced</w:t>
      </w:r>
      <w:r w:rsidR="00DF5210" w:rsidRPr="00DF5210">
        <w:rPr>
          <w:rFonts w:ascii="Publico" w:hAnsi="Publico"/>
          <w:sz w:val="28"/>
          <w:szCs w:val="42"/>
        </w:rPr>
        <w:t xml:space="preserve"> the event with their great presence</w:t>
      </w:r>
      <w:r w:rsidR="005835AF">
        <w:rPr>
          <w:rFonts w:ascii="Publico" w:hAnsi="Publico"/>
          <w:sz w:val="28"/>
          <w:szCs w:val="42"/>
        </w:rPr>
        <w:t xml:space="preserve"> and</w:t>
      </w:r>
      <w:r w:rsidR="008C1C0A">
        <w:rPr>
          <w:rFonts w:ascii="Publico" w:hAnsi="Publico"/>
          <w:sz w:val="28"/>
          <w:szCs w:val="42"/>
        </w:rPr>
        <w:t xml:space="preserve"> </w:t>
      </w:r>
      <w:r w:rsidR="008C1C0A" w:rsidRPr="00DF5210">
        <w:rPr>
          <w:rFonts w:ascii="Publico" w:hAnsi="Publico"/>
          <w:sz w:val="28"/>
          <w:szCs w:val="42"/>
        </w:rPr>
        <w:t>keynote addresses</w:t>
      </w:r>
      <w:r w:rsidR="00E74DF3">
        <w:rPr>
          <w:rFonts w:ascii="Publico" w:hAnsi="Publico"/>
          <w:sz w:val="28"/>
          <w:szCs w:val="42"/>
        </w:rPr>
        <w:t>.</w:t>
      </w:r>
    </w:p>
    <w:p w:rsidR="001B4495" w:rsidRDefault="001B4495" w:rsidP="000F2542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</w:p>
    <w:p w:rsidR="001B4495" w:rsidRDefault="001B4495" w:rsidP="000F2542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  <w:r>
        <w:rPr>
          <w:rFonts w:ascii="Publico" w:hAnsi="Publico"/>
          <w:sz w:val="28"/>
          <w:szCs w:val="42"/>
        </w:rPr>
        <w:t>During the four-day APA plenary, several crucial meetings were conducted, for instance, the 2</w:t>
      </w:r>
      <w:r w:rsidRPr="001B4495">
        <w:rPr>
          <w:rFonts w:ascii="Publico" w:hAnsi="Publico"/>
          <w:sz w:val="28"/>
          <w:szCs w:val="42"/>
          <w:vertAlign w:val="superscript"/>
        </w:rPr>
        <w:t>nd</w:t>
      </w:r>
      <w:r>
        <w:rPr>
          <w:rFonts w:ascii="Publico" w:hAnsi="Publico"/>
          <w:sz w:val="28"/>
          <w:szCs w:val="42"/>
        </w:rPr>
        <w:t xml:space="preserve"> Executive Council Meeting, </w:t>
      </w:r>
      <w:r w:rsidR="00945066">
        <w:rPr>
          <w:rFonts w:ascii="Publico" w:hAnsi="Publico"/>
          <w:sz w:val="28"/>
          <w:szCs w:val="42"/>
        </w:rPr>
        <w:t xml:space="preserve">the </w:t>
      </w:r>
      <w:r>
        <w:rPr>
          <w:rFonts w:ascii="Publico" w:hAnsi="Publico"/>
          <w:sz w:val="28"/>
          <w:szCs w:val="42"/>
        </w:rPr>
        <w:t xml:space="preserve">election of H.E. Mr. Mohammad Reza </w:t>
      </w:r>
      <w:proofErr w:type="spellStart"/>
      <w:r>
        <w:rPr>
          <w:rFonts w:ascii="Publico" w:hAnsi="Publico"/>
          <w:sz w:val="28"/>
          <w:szCs w:val="42"/>
        </w:rPr>
        <w:t>Majidi</w:t>
      </w:r>
      <w:proofErr w:type="spellEnd"/>
      <w:r>
        <w:rPr>
          <w:rFonts w:ascii="Publico" w:hAnsi="Publico"/>
          <w:sz w:val="28"/>
          <w:szCs w:val="42"/>
        </w:rPr>
        <w:t xml:space="preserve"> </w:t>
      </w:r>
      <w:r w:rsidR="00945066">
        <w:rPr>
          <w:rFonts w:ascii="Publico" w:hAnsi="Publico"/>
          <w:sz w:val="28"/>
          <w:szCs w:val="42"/>
        </w:rPr>
        <w:t xml:space="preserve">APA </w:t>
      </w:r>
      <w:r>
        <w:rPr>
          <w:rFonts w:ascii="Publico" w:hAnsi="Publico"/>
          <w:sz w:val="28"/>
          <w:szCs w:val="42"/>
        </w:rPr>
        <w:t>secretary general replacing the former APA secretary general</w:t>
      </w:r>
      <w:r w:rsidR="00945066">
        <w:rPr>
          <w:rFonts w:ascii="Publico" w:hAnsi="Publico"/>
          <w:sz w:val="28"/>
          <w:szCs w:val="42"/>
        </w:rPr>
        <w:t xml:space="preserve"> following his resignation, together with the selection of Turkey as the host of the </w:t>
      </w:r>
      <w:r w:rsidR="00787D5B">
        <w:rPr>
          <w:rFonts w:ascii="Publico" w:hAnsi="Publico"/>
          <w:sz w:val="28"/>
          <w:szCs w:val="42"/>
        </w:rPr>
        <w:t xml:space="preserve">next </w:t>
      </w:r>
      <w:r w:rsidR="00945066">
        <w:rPr>
          <w:rFonts w:ascii="Publico" w:hAnsi="Publico"/>
          <w:sz w:val="28"/>
          <w:szCs w:val="42"/>
        </w:rPr>
        <w:t>10</w:t>
      </w:r>
      <w:r w:rsidR="00945066" w:rsidRPr="00945066">
        <w:rPr>
          <w:rFonts w:ascii="Publico" w:hAnsi="Publico"/>
          <w:sz w:val="28"/>
          <w:szCs w:val="42"/>
          <w:vertAlign w:val="superscript"/>
        </w:rPr>
        <w:t>th</w:t>
      </w:r>
      <w:r w:rsidR="00945066">
        <w:rPr>
          <w:rFonts w:ascii="Publico" w:hAnsi="Publico"/>
          <w:sz w:val="28"/>
          <w:szCs w:val="42"/>
        </w:rPr>
        <w:t xml:space="preserve"> and 11</w:t>
      </w:r>
      <w:r w:rsidR="00945066" w:rsidRPr="00945066">
        <w:rPr>
          <w:rFonts w:ascii="Publico" w:hAnsi="Publico"/>
          <w:sz w:val="28"/>
          <w:szCs w:val="42"/>
          <w:vertAlign w:val="superscript"/>
        </w:rPr>
        <w:t>th</w:t>
      </w:r>
      <w:r w:rsidR="00945066">
        <w:rPr>
          <w:rFonts w:ascii="Publico" w:hAnsi="Publico"/>
          <w:sz w:val="28"/>
          <w:szCs w:val="42"/>
        </w:rPr>
        <w:t xml:space="preserve"> </w:t>
      </w:r>
      <w:r w:rsidR="00787D5B">
        <w:rPr>
          <w:rFonts w:ascii="Publico" w:hAnsi="Publico"/>
          <w:sz w:val="28"/>
          <w:szCs w:val="42"/>
        </w:rPr>
        <w:t>APA plenary session, which are</w:t>
      </w:r>
      <w:r w:rsidR="00945066">
        <w:rPr>
          <w:rFonts w:ascii="Publico" w:hAnsi="Publico"/>
          <w:sz w:val="28"/>
          <w:szCs w:val="42"/>
        </w:rPr>
        <w:t xml:space="preserve"> scheduled to take place in 2017-2018, while other four member count</w:t>
      </w:r>
      <w:r w:rsidR="003B09FC">
        <w:rPr>
          <w:rFonts w:ascii="Publico" w:hAnsi="Publico"/>
          <w:sz w:val="28"/>
          <w:szCs w:val="42"/>
        </w:rPr>
        <w:t>ries:</w:t>
      </w:r>
      <w:r w:rsidR="00945066">
        <w:rPr>
          <w:rFonts w:ascii="Publico" w:hAnsi="Publico"/>
          <w:sz w:val="28"/>
          <w:szCs w:val="42"/>
        </w:rPr>
        <w:t xml:space="preserve"> Bhutan, Pakistan, Bahrain and United Arab Emirates are set to assume the vice-presidency of the next APA.</w:t>
      </w:r>
    </w:p>
    <w:p w:rsidR="002F6C2A" w:rsidRDefault="002F6C2A" w:rsidP="000F2542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</w:p>
    <w:p w:rsidR="00A5437E" w:rsidRDefault="00A5437E" w:rsidP="000F2542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  <w:r>
        <w:rPr>
          <w:rFonts w:ascii="Publico" w:hAnsi="Publico"/>
          <w:sz w:val="28"/>
          <w:szCs w:val="42"/>
        </w:rPr>
        <w:t xml:space="preserve">The APA also opened its plenary session proceedings, which provided a great opportunity for honorable delegates from APA member parliaments to </w:t>
      </w:r>
      <w:r w:rsidR="00B018AE">
        <w:rPr>
          <w:rFonts w:ascii="Publico" w:hAnsi="Publico"/>
          <w:sz w:val="28"/>
          <w:szCs w:val="42"/>
        </w:rPr>
        <w:t xml:space="preserve">livelily </w:t>
      </w:r>
      <w:r>
        <w:rPr>
          <w:rFonts w:ascii="Publico" w:hAnsi="Publico"/>
          <w:sz w:val="28"/>
          <w:szCs w:val="42"/>
        </w:rPr>
        <w:t>make their interventions surrounding the theme of “Promoting Peace and Sustainable Development in Asia”</w:t>
      </w:r>
      <w:r w:rsidR="00104E1C">
        <w:rPr>
          <w:rFonts w:ascii="Publico" w:hAnsi="Publico"/>
          <w:sz w:val="28"/>
          <w:szCs w:val="42"/>
        </w:rPr>
        <w:t>.</w:t>
      </w:r>
    </w:p>
    <w:p w:rsidR="006112CE" w:rsidRDefault="006112CE" w:rsidP="000F2542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</w:p>
    <w:p w:rsidR="00104E1C" w:rsidRDefault="00104E1C" w:rsidP="000F2542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</w:p>
    <w:p w:rsidR="00104E1C" w:rsidRDefault="00104E1C" w:rsidP="000F2542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  <w:r>
        <w:rPr>
          <w:rFonts w:ascii="Publico" w:hAnsi="Publico"/>
          <w:sz w:val="28"/>
          <w:szCs w:val="42"/>
        </w:rPr>
        <w:t>Meanwhile, the 9</w:t>
      </w:r>
      <w:r w:rsidRPr="00104E1C">
        <w:rPr>
          <w:rFonts w:ascii="Publico" w:hAnsi="Publico"/>
          <w:sz w:val="28"/>
          <w:szCs w:val="42"/>
          <w:vertAlign w:val="superscript"/>
        </w:rPr>
        <w:t>th</w:t>
      </w:r>
      <w:r>
        <w:rPr>
          <w:rFonts w:ascii="Publico" w:hAnsi="Publico"/>
          <w:sz w:val="28"/>
          <w:szCs w:val="42"/>
        </w:rPr>
        <w:t xml:space="preserve"> plenary session also opened its four standing committee meetings: the Standing Committee on Social and Cultural Affairs, the Standing Committee on Political Affairs, the Standing Committee on Staff and Financial </w:t>
      </w:r>
      <w:r>
        <w:rPr>
          <w:rFonts w:ascii="Publico" w:hAnsi="Publico"/>
          <w:sz w:val="28"/>
          <w:szCs w:val="42"/>
        </w:rPr>
        <w:lastRenderedPageBreak/>
        <w:t>Regulations and the Standing Committee on Economic and Sustainable Development Affairs to discuss and adopt the re</w:t>
      </w:r>
      <w:r w:rsidR="005219FA">
        <w:rPr>
          <w:rFonts w:ascii="Publico" w:hAnsi="Publico"/>
          <w:sz w:val="28"/>
          <w:szCs w:val="42"/>
        </w:rPr>
        <w:t>solutions drafted by each APA Standing Committee.</w:t>
      </w:r>
    </w:p>
    <w:p w:rsidR="005219FA" w:rsidRDefault="005219FA" w:rsidP="000F2542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</w:p>
    <w:p w:rsidR="00E03B86" w:rsidRDefault="005219FA" w:rsidP="000F2542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  <w:r>
        <w:rPr>
          <w:rFonts w:ascii="Publico" w:hAnsi="Publico"/>
          <w:sz w:val="28"/>
          <w:szCs w:val="42"/>
        </w:rPr>
        <w:t>Therefore, the aforesaid Standing Committees passed 21 resolutions to</w:t>
      </w:r>
      <w:r w:rsidR="003B09FC">
        <w:rPr>
          <w:rFonts w:ascii="Publico" w:hAnsi="Publico"/>
          <w:sz w:val="28"/>
          <w:szCs w:val="42"/>
        </w:rPr>
        <w:t xml:space="preserve"> be used as legal instruments for the promotion of</w:t>
      </w:r>
      <w:r>
        <w:rPr>
          <w:rFonts w:ascii="Publico" w:hAnsi="Publico"/>
          <w:sz w:val="28"/>
          <w:szCs w:val="42"/>
        </w:rPr>
        <w:t xml:space="preserve"> peace and solidarity in A</w:t>
      </w:r>
      <w:r w:rsidR="0066146C">
        <w:rPr>
          <w:rFonts w:ascii="Publico" w:hAnsi="Publico"/>
          <w:sz w:val="28"/>
          <w:szCs w:val="42"/>
        </w:rPr>
        <w:t xml:space="preserve">sia, which has been </w:t>
      </w:r>
      <w:r w:rsidR="00320A67">
        <w:rPr>
          <w:rFonts w:ascii="Publico" w:hAnsi="Publico"/>
          <w:sz w:val="28"/>
          <w:szCs w:val="42"/>
        </w:rPr>
        <w:t xml:space="preserve">the </w:t>
      </w:r>
      <w:r w:rsidR="0066146C">
        <w:rPr>
          <w:rFonts w:ascii="Publico" w:hAnsi="Publico"/>
          <w:sz w:val="28"/>
          <w:szCs w:val="42"/>
        </w:rPr>
        <w:t xml:space="preserve">APA goal in achieving </w:t>
      </w:r>
      <w:r w:rsidR="00DA2896">
        <w:rPr>
          <w:rFonts w:ascii="Publico" w:hAnsi="Publico"/>
          <w:sz w:val="28"/>
          <w:szCs w:val="42"/>
        </w:rPr>
        <w:t>Asian integration toward</w:t>
      </w:r>
      <w:r w:rsidR="00B832F6">
        <w:rPr>
          <w:rFonts w:ascii="Publico" w:hAnsi="Publico"/>
          <w:sz w:val="28"/>
          <w:szCs w:val="42"/>
        </w:rPr>
        <w:t xml:space="preserve"> ensuring</w:t>
      </w:r>
      <w:r w:rsidR="00DA2896">
        <w:rPr>
          <w:rFonts w:ascii="Publico" w:hAnsi="Publico"/>
          <w:sz w:val="28"/>
          <w:szCs w:val="42"/>
        </w:rPr>
        <w:t xml:space="preserve"> prosperity and sustainable development through </w:t>
      </w:r>
      <w:r w:rsidR="00B832F6">
        <w:rPr>
          <w:rFonts w:ascii="Publico" w:hAnsi="Publico"/>
          <w:sz w:val="28"/>
          <w:szCs w:val="42"/>
        </w:rPr>
        <w:t xml:space="preserve">the use of </w:t>
      </w:r>
      <w:r w:rsidR="00DA2896">
        <w:rPr>
          <w:rFonts w:ascii="Publico" w:hAnsi="Publico"/>
          <w:sz w:val="28"/>
          <w:szCs w:val="42"/>
        </w:rPr>
        <w:t>parliame</w:t>
      </w:r>
      <w:r w:rsidR="00F70DE4">
        <w:rPr>
          <w:rFonts w:ascii="Publico" w:hAnsi="Publico"/>
          <w:sz w:val="28"/>
          <w:szCs w:val="42"/>
        </w:rPr>
        <w:t>ntary mechanism. Finally</w:t>
      </w:r>
      <w:r w:rsidR="00DA2896">
        <w:rPr>
          <w:rFonts w:ascii="Publico" w:hAnsi="Publico"/>
          <w:sz w:val="28"/>
          <w:szCs w:val="42"/>
        </w:rPr>
        <w:t>, the APA 9</w:t>
      </w:r>
      <w:r w:rsidR="00DA2896" w:rsidRPr="00DA2896">
        <w:rPr>
          <w:rFonts w:ascii="Publico" w:hAnsi="Publico"/>
          <w:sz w:val="28"/>
          <w:szCs w:val="42"/>
          <w:vertAlign w:val="superscript"/>
        </w:rPr>
        <w:t>th</w:t>
      </w:r>
      <w:r w:rsidR="00DA2896">
        <w:rPr>
          <w:rFonts w:ascii="Publico" w:hAnsi="Publico"/>
          <w:sz w:val="28"/>
          <w:szCs w:val="42"/>
        </w:rPr>
        <w:t xml:space="preserve"> plenary session issued </w:t>
      </w:r>
      <w:proofErr w:type="spellStart"/>
      <w:r w:rsidR="00DA2896">
        <w:rPr>
          <w:rFonts w:ascii="Publico" w:hAnsi="Publico"/>
          <w:sz w:val="28"/>
          <w:szCs w:val="42"/>
        </w:rPr>
        <w:t>Siem</w:t>
      </w:r>
      <w:proofErr w:type="spellEnd"/>
      <w:r w:rsidR="00DA2896">
        <w:rPr>
          <w:rFonts w:ascii="Publico" w:hAnsi="Publico"/>
          <w:sz w:val="28"/>
          <w:szCs w:val="42"/>
        </w:rPr>
        <w:t xml:space="preserve"> Reap Declaration to reaffirm its stance and good will to nat</w:t>
      </w:r>
      <w:r w:rsidR="0029269D">
        <w:rPr>
          <w:rFonts w:ascii="Publico" w:hAnsi="Publico"/>
          <w:sz w:val="28"/>
          <w:szCs w:val="42"/>
        </w:rPr>
        <w:t>ional and international opinion</w:t>
      </w:r>
      <w:r w:rsidR="00DA2896">
        <w:rPr>
          <w:rFonts w:ascii="Publico" w:hAnsi="Publico"/>
          <w:sz w:val="28"/>
          <w:szCs w:val="42"/>
        </w:rPr>
        <w:t>.</w:t>
      </w:r>
    </w:p>
    <w:p w:rsidR="00F941A3" w:rsidRDefault="00F941A3" w:rsidP="000F2542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</w:p>
    <w:p w:rsidR="000F2542" w:rsidRDefault="00F941A3" w:rsidP="000F254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ublico" w:hAnsi="Publico"/>
          <w:sz w:val="28"/>
          <w:szCs w:val="42"/>
        </w:rPr>
        <w:t xml:space="preserve">Addressing the inaugural ceremony, H.E. Dr. </w:t>
      </w:r>
      <w:proofErr w:type="spellStart"/>
      <w:r>
        <w:rPr>
          <w:rFonts w:ascii="Publico" w:hAnsi="Publico"/>
          <w:sz w:val="28"/>
          <w:szCs w:val="42"/>
        </w:rPr>
        <w:t>N</w:t>
      </w:r>
      <w:r w:rsidR="0027660C">
        <w:rPr>
          <w:rFonts w:ascii="Publico" w:hAnsi="Publico"/>
          <w:sz w:val="28"/>
          <w:szCs w:val="42"/>
        </w:rPr>
        <w:t>guon</w:t>
      </w:r>
      <w:proofErr w:type="spellEnd"/>
      <w:r w:rsidR="0027660C">
        <w:rPr>
          <w:rFonts w:ascii="Publico" w:hAnsi="Publico"/>
          <w:sz w:val="28"/>
          <w:szCs w:val="42"/>
        </w:rPr>
        <w:t xml:space="preserve"> </w:t>
      </w:r>
      <w:proofErr w:type="spellStart"/>
      <w:r w:rsidR="0027660C">
        <w:rPr>
          <w:rFonts w:ascii="Publico" w:hAnsi="Publico"/>
          <w:sz w:val="28"/>
          <w:szCs w:val="42"/>
        </w:rPr>
        <w:t>Nhel</w:t>
      </w:r>
      <w:proofErr w:type="spellEnd"/>
      <w:r w:rsidR="0027660C">
        <w:rPr>
          <w:rFonts w:ascii="Publico" w:hAnsi="Publico"/>
          <w:sz w:val="28"/>
          <w:szCs w:val="42"/>
        </w:rPr>
        <w:t xml:space="preserve">, </w:t>
      </w:r>
      <w:proofErr w:type="spellStart"/>
      <w:r w:rsidR="0027660C">
        <w:rPr>
          <w:rFonts w:ascii="Publico" w:hAnsi="Publico"/>
          <w:sz w:val="28"/>
          <w:szCs w:val="42"/>
        </w:rPr>
        <w:t>Seconde</w:t>
      </w:r>
      <w:proofErr w:type="spellEnd"/>
      <w:r w:rsidR="0027660C">
        <w:rPr>
          <w:rFonts w:ascii="Publico" w:hAnsi="Publico"/>
          <w:sz w:val="28"/>
          <w:szCs w:val="42"/>
        </w:rPr>
        <w:t xml:space="preserve"> Vice President of the National Assembly</w:t>
      </w:r>
      <w:r w:rsidR="0029269D">
        <w:rPr>
          <w:rFonts w:ascii="Publico" w:hAnsi="Publico"/>
          <w:sz w:val="28"/>
          <w:szCs w:val="42"/>
        </w:rPr>
        <w:t xml:space="preserve"> and the high representative of </w:t>
      </w:r>
      <w:proofErr w:type="spellStart"/>
      <w:r w:rsidR="0029269D">
        <w:rPr>
          <w:rFonts w:ascii="Publico" w:hAnsi="Publico"/>
          <w:sz w:val="28"/>
          <w:szCs w:val="42"/>
        </w:rPr>
        <w:t>Samdech</w:t>
      </w:r>
      <w:proofErr w:type="spellEnd"/>
      <w:r w:rsidR="0029269D">
        <w:rPr>
          <w:rFonts w:ascii="Publico" w:hAnsi="Publico"/>
          <w:sz w:val="28"/>
          <w:szCs w:val="42"/>
        </w:rPr>
        <w:t xml:space="preserve"> </w:t>
      </w:r>
      <w:proofErr w:type="spellStart"/>
      <w:r w:rsidR="0029269D">
        <w:rPr>
          <w:rFonts w:ascii="Publico" w:hAnsi="Publico"/>
          <w:sz w:val="28"/>
          <w:szCs w:val="42"/>
        </w:rPr>
        <w:t>Akka</w:t>
      </w:r>
      <w:proofErr w:type="spellEnd"/>
      <w:r w:rsidR="0029269D">
        <w:rPr>
          <w:rFonts w:ascii="Publico" w:hAnsi="Publico"/>
          <w:sz w:val="28"/>
          <w:szCs w:val="42"/>
        </w:rPr>
        <w:t xml:space="preserve"> </w:t>
      </w:r>
      <w:proofErr w:type="spellStart"/>
      <w:r w:rsidR="0029269D">
        <w:rPr>
          <w:rFonts w:ascii="Publico" w:hAnsi="Publico"/>
          <w:sz w:val="28"/>
          <w:szCs w:val="42"/>
        </w:rPr>
        <w:t>Moha</w:t>
      </w:r>
      <w:proofErr w:type="spellEnd"/>
      <w:r w:rsidR="0029269D">
        <w:rPr>
          <w:rFonts w:ascii="Publico" w:hAnsi="Publico"/>
          <w:sz w:val="28"/>
          <w:szCs w:val="42"/>
        </w:rPr>
        <w:t xml:space="preserve"> </w:t>
      </w:r>
      <w:proofErr w:type="spellStart"/>
      <w:r w:rsidR="0029269D">
        <w:rPr>
          <w:rFonts w:ascii="Publico" w:hAnsi="Publico"/>
          <w:sz w:val="28"/>
          <w:szCs w:val="42"/>
        </w:rPr>
        <w:t>Ponhea</w:t>
      </w:r>
      <w:proofErr w:type="spellEnd"/>
      <w:r w:rsidR="0029269D">
        <w:rPr>
          <w:rFonts w:ascii="Publico" w:hAnsi="Publico"/>
          <w:sz w:val="28"/>
          <w:szCs w:val="42"/>
        </w:rPr>
        <w:t xml:space="preserve"> </w:t>
      </w:r>
      <w:proofErr w:type="spellStart"/>
      <w:r w:rsidR="0029269D">
        <w:rPr>
          <w:rFonts w:ascii="Publico" w:hAnsi="Publico"/>
          <w:sz w:val="28"/>
          <w:szCs w:val="42"/>
        </w:rPr>
        <w:t>Chakrei</w:t>
      </w:r>
      <w:proofErr w:type="spellEnd"/>
      <w:r w:rsidR="0029269D">
        <w:rPr>
          <w:rFonts w:ascii="Publico" w:hAnsi="Publico"/>
          <w:sz w:val="28"/>
          <w:szCs w:val="42"/>
        </w:rPr>
        <w:t xml:space="preserve"> HENG SAMRIN, President of the National Assembly of the Kingdom of Cambodia, </w:t>
      </w:r>
      <w:r w:rsidR="00FB7F93">
        <w:rPr>
          <w:rFonts w:ascii="Publico" w:hAnsi="Publico"/>
          <w:sz w:val="28"/>
          <w:szCs w:val="42"/>
        </w:rPr>
        <w:t xml:space="preserve">stated that the plenary has put forward </w:t>
      </w:r>
      <w:r w:rsidR="006D739C">
        <w:rPr>
          <w:rFonts w:ascii="Publico" w:hAnsi="Publico"/>
          <w:sz w:val="28"/>
          <w:szCs w:val="42"/>
        </w:rPr>
        <w:t xml:space="preserve">some </w:t>
      </w:r>
      <w:r w:rsidR="00FB7F93">
        <w:rPr>
          <w:rFonts w:ascii="Publico" w:hAnsi="Publico"/>
          <w:sz w:val="28"/>
          <w:szCs w:val="42"/>
        </w:rPr>
        <w:t>practical and good ideas for AP</w:t>
      </w:r>
      <w:r w:rsidR="006D739C">
        <w:rPr>
          <w:rFonts w:ascii="Publico" w:hAnsi="Publico"/>
          <w:sz w:val="28"/>
          <w:szCs w:val="42"/>
        </w:rPr>
        <w:t>A member parliaments to jointly take into</w:t>
      </w:r>
      <w:r w:rsidR="009B4700">
        <w:rPr>
          <w:rFonts w:ascii="Publico" w:hAnsi="Publico"/>
          <w:sz w:val="28"/>
          <w:szCs w:val="42"/>
        </w:rPr>
        <w:t xml:space="preserve"> consideration </w:t>
      </w:r>
      <w:r w:rsidR="006D2806">
        <w:rPr>
          <w:rFonts w:ascii="Publico" w:hAnsi="Publico"/>
          <w:sz w:val="28"/>
          <w:szCs w:val="42"/>
        </w:rPr>
        <w:t xml:space="preserve">those ideas </w:t>
      </w:r>
      <w:r w:rsidR="009B4700">
        <w:rPr>
          <w:rFonts w:ascii="Times New Roman" w:hAnsi="Times New Roman" w:cs="Times New Roman"/>
          <w:sz w:val="28"/>
          <w:szCs w:val="28"/>
        </w:rPr>
        <w:t xml:space="preserve">so as to </w:t>
      </w:r>
      <w:r w:rsidR="006D2806">
        <w:rPr>
          <w:rFonts w:ascii="Times New Roman" w:hAnsi="Times New Roman" w:cs="Times New Roman"/>
          <w:sz w:val="28"/>
          <w:szCs w:val="28"/>
        </w:rPr>
        <w:t xml:space="preserve">synthesize our </w:t>
      </w:r>
      <w:r w:rsidR="009B4700">
        <w:rPr>
          <w:rFonts w:ascii="Times New Roman" w:hAnsi="Times New Roman" w:cs="Times New Roman"/>
          <w:sz w:val="28"/>
          <w:szCs w:val="28"/>
        </w:rPr>
        <w:t xml:space="preserve">knowledge with high responsibility with the aim of mainstreaming </w:t>
      </w:r>
      <w:r w:rsidR="006D2806">
        <w:rPr>
          <w:rFonts w:ascii="Times New Roman" w:hAnsi="Times New Roman" w:cs="Times New Roman"/>
          <w:sz w:val="28"/>
          <w:szCs w:val="28"/>
        </w:rPr>
        <w:t xml:space="preserve">them </w:t>
      </w:r>
      <w:r w:rsidR="009B4700">
        <w:rPr>
          <w:rFonts w:ascii="Times New Roman" w:hAnsi="Times New Roman" w:cs="Times New Roman"/>
          <w:sz w:val="28"/>
          <w:szCs w:val="28"/>
        </w:rPr>
        <w:t>into national legi</w:t>
      </w:r>
      <w:r w:rsidR="006373F5">
        <w:rPr>
          <w:rFonts w:ascii="Times New Roman" w:hAnsi="Times New Roman" w:cs="Times New Roman"/>
          <w:sz w:val="28"/>
          <w:szCs w:val="28"/>
        </w:rPr>
        <w:t>slation of respective countries.</w:t>
      </w:r>
    </w:p>
    <w:p w:rsidR="00F7488A" w:rsidRDefault="00F7488A" w:rsidP="000F254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488A" w:rsidRDefault="00B625A2" w:rsidP="00F7488A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  <w:r w:rsidRPr="00F7488A">
        <w:rPr>
          <w:rFonts w:ascii="Publico" w:hAnsi="Publico"/>
          <w:sz w:val="28"/>
          <w:szCs w:val="42"/>
        </w:rPr>
        <w:t>He added that the parliament of the Kingdom of the Kingdom of Cambodia expressed its</w:t>
      </w:r>
      <w:r w:rsidR="00E7326F">
        <w:rPr>
          <w:rFonts w:ascii="Publico" w:hAnsi="Publico"/>
          <w:sz w:val="28"/>
          <w:szCs w:val="42"/>
        </w:rPr>
        <w:t xml:space="preserve"> strong</w:t>
      </w:r>
      <w:r w:rsidRPr="00F7488A">
        <w:rPr>
          <w:rFonts w:ascii="Publico" w:hAnsi="Publico"/>
          <w:sz w:val="28"/>
          <w:szCs w:val="42"/>
        </w:rPr>
        <w:t xml:space="preserve"> support </w:t>
      </w:r>
      <w:r w:rsidR="00E7326F">
        <w:rPr>
          <w:rFonts w:ascii="Publico" w:hAnsi="Publico"/>
          <w:sz w:val="28"/>
          <w:szCs w:val="42"/>
        </w:rPr>
        <w:t xml:space="preserve">for all </w:t>
      </w:r>
      <w:r w:rsidR="00F7488A" w:rsidRPr="00F7488A">
        <w:rPr>
          <w:rFonts w:ascii="Publico" w:hAnsi="Publico"/>
          <w:sz w:val="28"/>
          <w:szCs w:val="42"/>
        </w:rPr>
        <w:t xml:space="preserve">initiatives </w:t>
      </w:r>
      <w:r w:rsidR="00F0081C">
        <w:rPr>
          <w:rFonts w:ascii="Publico" w:hAnsi="Publico"/>
          <w:sz w:val="28"/>
          <w:szCs w:val="42"/>
        </w:rPr>
        <w:t xml:space="preserve">which </w:t>
      </w:r>
      <w:r w:rsidR="00F7488A" w:rsidRPr="00F7488A">
        <w:rPr>
          <w:rFonts w:ascii="Publico" w:hAnsi="Publico"/>
          <w:sz w:val="28"/>
          <w:szCs w:val="42"/>
        </w:rPr>
        <w:t xml:space="preserve">promote </w:t>
      </w:r>
      <w:r w:rsidR="008435A4">
        <w:rPr>
          <w:rFonts w:ascii="Publico" w:hAnsi="Publico"/>
          <w:sz w:val="28"/>
          <w:szCs w:val="42"/>
        </w:rPr>
        <w:t xml:space="preserve">the </w:t>
      </w:r>
      <w:r w:rsidR="00F7488A" w:rsidRPr="00F7488A">
        <w:rPr>
          <w:rFonts w:ascii="Publico" w:hAnsi="Publico"/>
          <w:sz w:val="28"/>
          <w:szCs w:val="42"/>
        </w:rPr>
        <w:t>settlement</w:t>
      </w:r>
      <w:r w:rsidR="008435A4">
        <w:rPr>
          <w:rFonts w:ascii="Publico" w:hAnsi="Publico"/>
          <w:sz w:val="28"/>
          <w:szCs w:val="42"/>
        </w:rPr>
        <w:t xml:space="preserve"> of issues through peaceful and non-violent environment</w:t>
      </w:r>
      <w:r w:rsidR="00F7488A" w:rsidRPr="00F7488A">
        <w:rPr>
          <w:rFonts w:ascii="Publico" w:hAnsi="Publico"/>
          <w:sz w:val="28"/>
          <w:szCs w:val="42"/>
        </w:rPr>
        <w:t xml:space="preserve"> so as to avert all kinds of armed confrontations, especially to bolster the role of parliaments in seeking peace and speeding up </w:t>
      </w:r>
      <w:r w:rsidR="008435A4">
        <w:rPr>
          <w:rFonts w:ascii="Publico" w:hAnsi="Publico"/>
          <w:sz w:val="28"/>
          <w:szCs w:val="42"/>
        </w:rPr>
        <w:t>development in the region</w:t>
      </w:r>
      <w:r w:rsidR="00F7488A" w:rsidRPr="00F7488A">
        <w:rPr>
          <w:rFonts w:ascii="Publico" w:hAnsi="Publico"/>
          <w:sz w:val="28"/>
          <w:szCs w:val="42"/>
        </w:rPr>
        <w:t>.</w:t>
      </w:r>
    </w:p>
    <w:p w:rsidR="00197481" w:rsidRDefault="00197481" w:rsidP="00F7488A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</w:p>
    <w:p w:rsidR="00197481" w:rsidRDefault="00197481" w:rsidP="00F7488A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  <w:r>
        <w:rPr>
          <w:rFonts w:ascii="Publico" w:hAnsi="Publico"/>
          <w:sz w:val="28"/>
          <w:szCs w:val="42"/>
        </w:rPr>
        <w:t>The 9</w:t>
      </w:r>
      <w:r w:rsidRPr="00197481">
        <w:rPr>
          <w:rFonts w:ascii="Publico" w:hAnsi="Publico"/>
          <w:sz w:val="28"/>
          <w:szCs w:val="42"/>
          <w:vertAlign w:val="superscript"/>
        </w:rPr>
        <w:t>th</w:t>
      </w:r>
      <w:r>
        <w:rPr>
          <w:rFonts w:ascii="Publico" w:hAnsi="Publico"/>
          <w:sz w:val="28"/>
          <w:szCs w:val="42"/>
        </w:rPr>
        <w:t xml:space="preserve"> plenary session of the APA was successfully concluded, and delegates attending the event expressed their admiration to the parliament of the Kingdom of Cambodia for its dedication and unstinting efforts </w:t>
      </w:r>
      <w:r w:rsidR="00F0081C">
        <w:rPr>
          <w:rFonts w:ascii="Publico" w:hAnsi="Publico"/>
          <w:sz w:val="28"/>
          <w:szCs w:val="42"/>
        </w:rPr>
        <w:t xml:space="preserve">in hosting the APA plenary session for 2015-2016 term </w:t>
      </w:r>
      <w:r w:rsidR="000E79A5">
        <w:rPr>
          <w:rFonts w:ascii="Publico" w:hAnsi="Publico"/>
          <w:sz w:val="28"/>
          <w:szCs w:val="42"/>
        </w:rPr>
        <w:t xml:space="preserve">as a contribution </w:t>
      </w:r>
      <w:r w:rsidR="00F0081C">
        <w:rPr>
          <w:rFonts w:ascii="Publico" w:hAnsi="Publico"/>
          <w:sz w:val="28"/>
          <w:szCs w:val="42"/>
        </w:rPr>
        <w:t xml:space="preserve">to beefing up its performance so as to </w:t>
      </w:r>
      <w:r w:rsidR="00D6641B">
        <w:rPr>
          <w:rFonts w:ascii="Publico" w:hAnsi="Publico"/>
          <w:sz w:val="28"/>
          <w:szCs w:val="42"/>
        </w:rPr>
        <w:t xml:space="preserve">help </w:t>
      </w:r>
      <w:r w:rsidR="00F0081C">
        <w:rPr>
          <w:rFonts w:ascii="Publico" w:hAnsi="Publico"/>
          <w:sz w:val="28"/>
          <w:szCs w:val="42"/>
        </w:rPr>
        <w:t xml:space="preserve">build </w:t>
      </w:r>
      <w:r>
        <w:rPr>
          <w:rFonts w:ascii="Publico" w:hAnsi="Publico"/>
          <w:sz w:val="28"/>
          <w:szCs w:val="42"/>
        </w:rPr>
        <w:t>peace for Asian nation</w:t>
      </w:r>
      <w:r w:rsidR="00F0081C">
        <w:rPr>
          <w:rFonts w:ascii="Publico" w:hAnsi="Publico"/>
          <w:sz w:val="28"/>
          <w:szCs w:val="42"/>
        </w:rPr>
        <w:t xml:space="preserve">s in consistent with </w:t>
      </w:r>
      <w:r w:rsidR="00AE1BC4">
        <w:rPr>
          <w:rFonts w:ascii="Publico" w:hAnsi="Publico"/>
          <w:sz w:val="28"/>
          <w:szCs w:val="42"/>
        </w:rPr>
        <w:t xml:space="preserve">the </w:t>
      </w:r>
      <w:r w:rsidR="00F0081C">
        <w:rPr>
          <w:rFonts w:ascii="Publico" w:hAnsi="Publico"/>
          <w:sz w:val="28"/>
          <w:szCs w:val="42"/>
        </w:rPr>
        <w:t>APA vision.</w:t>
      </w:r>
    </w:p>
    <w:p w:rsidR="00197481" w:rsidRDefault="00197481" w:rsidP="00F7488A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</w:p>
    <w:p w:rsidR="00197481" w:rsidRPr="00197481" w:rsidRDefault="00197481" w:rsidP="00197481">
      <w:pPr>
        <w:pStyle w:val="ListParagraph"/>
        <w:ind w:left="3600" w:firstLine="720"/>
        <w:jc w:val="center"/>
        <w:rPr>
          <w:rFonts w:ascii="Publico" w:hAnsi="Publico"/>
          <w:i/>
          <w:iCs/>
          <w:sz w:val="28"/>
          <w:szCs w:val="42"/>
        </w:rPr>
      </w:pPr>
      <w:r w:rsidRPr="00197481">
        <w:rPr>
          <w:rFonts w:ascii="Publico" w:hAnsi="Publico"/>
          <w:i/>
          <w:iCs/>
          <w:sz w:val="28"/>
          <w:szCs w:val="42"/>
        </w:rPr>
        <w:t xml:space="preserve">  Phnom Penh</w:t>
      </w:r>
      <w:r w:rsidR="006112CE">
        <w:rPr>
          <w:rFonts w:ascii="Publico" w:hAnsi="Publico"/>
          <w:i/>
          <w:iCs/>
          <w:sz w:val="28"/>
          <w:szCs w:val="42"/>
        </w:rPr>
        <w:t>,</w:t>
      </w:r>
      <w:r w:rsidRPr="00197481">
        <w:rPr>
          <w:rFonts w:ascii="Publico" w:hAnsi="Publico"/>
          <w:i/>
          <w:iCs/>
          <w:sz w:val="28"/>
          <w:szCs w:val="42"/>
        </w:rPr>
        <w:t xml:space="preserve"> 2 December 2016</w:t>
      </w:r>
    </w:p>
    <w:p w:rsidR="00197481" w:rsidRPr="00197481" w:rsidRDefault="00197481" w:rsidP="00197481">
      <w:pPr>
        <w:pStyle w:val="ListParagraph"/>
        <w:ind w:left="0"/>
        <w:jc w:val="right"/>
        <w:rPr>
          <w:rFonts w:ascii="Publico" w:hAnsi="Publico"/>
          <w:i/>
          <w:iCs/>
          <w:sz w:val="28"/>
          <w:szCs w:val="42"/>
        </w:rPr>
      </w:pPr>
      <w:r w:rsidRPr="00197481">
        <w:rPr>
          <w:rFonts w:ascii="Publico" w:hAnsi="Publico"/>
          <w:i/>
          <w:iCs/>
          <w:sz w:val="28"/>
          <w:szCs w:val="42"/>
        </w:rPr>
        <w:t>Secretariat-General of the National Assembly</w:t>
      </w:r>
    </w:p>
    <w:p w:rsidR="00B625A2" w:rsidRPr="000F2542" w:rsidRDefault="00B625A2" w:rsidP="000F2542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</w:p>
    <w:p w:rsidR="00E03B86" w:rsidRPr="000F2542" w:rsidRDefault="00E03B86">
      <w:pPr>
        <w:pStyle w:val="ListParagraph"/>
        <w:ind w:left="0"/>
        <w:jc w:val="both"/>
        <w:rPr>
          <w:rFonts w:ascii="Publico" w:hAnsi="Publico"/>
          <w:sz w:val="28"/>
          <w:szCs w:val="42"/>
        </w:rPr>
      </w:pPr>
    </w:p>
    <w:sectPr w:rsidR="00E03B86" w:rsidRPr="000F2542" w:rsidSect="00C21290">
      <w:pgSz w:w="12240" w:h="15840"/>
      <w:pgMar w:top="540" w:right="135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ublic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42B15"/>
    <w:multiLevelType w:val="hybridMultilevel"/>
    <w:tmpl w:val="89667B24"/>
    <w:lvl w:ilvl="0" w:tplc="D92E5D74">
      <w:numFmt w:val="bullet"/>
      <w:lvlText w:val="-"/>
      <w:lvlJc w:val="left"/>
      <w:pPr>
        <w:ind w:left="720" w:hanging="360"/>
      </w:pPr>
      <w:rPr>
        <w:rFonts w:ascii="Publico" w:eastAsiaTheme="minorHAnsi" w:hAnsi="Public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D21CD"/>
    <w:multiLevelType w:val="hybridMultilevel"/>
    <w:tmpl w:val="D7CC3C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42"/>
    <w:rsid w:val="000E79A5"/>
    <w:rsid w:val="000F2542"/>
    <w:rsid w:val="00104E1C"/>
    <w:rsid w:val="00136F51"/>
    <w:rsid w:val="00161738"/>
    <w:rsid w:val="00197481"/>
    <w:rsid w:val="001B4495"/>
    <w:rsid w:val="0027660C"/>
    <w:rsid w:val="0029269D"/>
    <w:rsid w:val="002F6C2A"/>
    <w:rsid w:val="00320A67"/>
    <w:rsid w:val="0039177E"/>
    <w:rsid w:val="003A6509"/>
    <w:rsid w:val="003B09FC"/>
    <w:rsid w:val="003B4462"/>
    <w:rsid w:val="004635A0"/>
    <w:rsid w:val="005219FA"/>
    <w:rsid w:val="005835AF"/>
    <w:rsid w:val="005947C1"/>
    <w:rsid w:val="005A5B31"/>
    <w:rsid w:val="006112CE"/>
    <w:rsid w:val="006373F5"/>
    <w:rsid w:val="0066146C"/>
    <w:rsid w:val="006D2806"/>
    <w:rsid w:val="006D739C"/>
    <w:rsid w:val="007537AC"/>
    <w:rsid w:val="00771069"/>
    <w:rsid w:val="00787D5B"/>
    <w:rsid w:val="008176CA"/>
    <w:rsid w:val="008435A4"/>
    <w:rsid w:val="0085014C"/>
    <w:rsid w:val="008A206B"/>
    <w:rsid w:val="008A4448"/>
    <w:rsid w:val="008C1C0A"/>
    <w:rsid w:val="00945066"/>
    <w:rsid w:val="009B4700"/>
    <w:rsid w:val="009D3422"/>
    <w:rsid w:val="00A324DB"/>
    <w:rsid w:val="00A33E78"/>
    <w:rsid w:val="00A5437E"/>
    <w:rsid w:val="00A55E30"/>
    <w:rsid w:val="00A75568"/>
    <w:rsid w:val="00AE1BC4"/>
    <w:rsid w:val="00B018AE"/>
    <w:rsid w:val="00B47EF6"/>
    <w:rsid w:val="00B625A2"/>
    <w:rsid w:val="00B832F6"/>
    <w:rsid w:val="00BA566C"/>
    <w:rsid w:val="00C21290"/>
    <w:rsid w:val="00D04C6E"/>
    <w:rsid w:val="00D6641B"/>
    <w:rsid w:val="00DA2896"/>
    <w:rsid w:val="00DB2910"/>
    <w:rsid w:val="00DF5210"/>
    <w:rsid w:val="00E03B86"/>
    <w:rsid w:val="00E7326F"/>
    <w:rsid w:val="00E74DF3"/>
    <w:rsid w:val="00F0081C"/>
    <w:rsid w:val="00F70DE4"/>
    <w:rsid w:val="00F7488A"/>
    <w:rsid w:val="00F941A3"/>
    <w:rsid w:val="00FB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5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17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5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1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Punray</cp:lastModifiedBy>
  <cp:revision>34</cp:revision>
  <dcterms:created xsi:type="dcterms:W3CDTF">2016-12-07T03:31:00Z</dcterms:created>
  <dcterms:modified xsi:type="dcterms:W3CDTF">2016-12-07T05:50:00Z</dcterms:modified>
</cp:coreProperties>
</file>